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Rule="auto"/>
        <w:ind w:hanging="2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bookmarkStart w:colFirst="0" w:colLast="0" w:name="_heading=h.h8gazvbpq0gs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FORMATO Nº 05</w:t>
      </w:r>
    </w:p>
    <w:p w:rsidR="00000000" w:rsidDel="00000000" w:rsidP="00000000" w:rsidRDefault="00000000" w:rsidRPr="00000000" w14:paraId="00000002">
      <w:pPr>
        <w:spacing w:after="120" w:lineRule="auto"/>
        <w:ind w:hanging="2"/>
        <w:jc w:val="center"/>
        <w:rPr>
          <w:rFonts w:ascii="Arial" w:cs="Arial" w:eastAsia="Arial" w:hAnsi="Arial"/>
          <w:sz w:val="22"/>
          <w:szCs w:val="22"/>
        </w:rPr>
      </w:pPr>
      <w:bookmarkStart w:colFirst="0" w:colLast="0" w:name="_heading=h.lm6edt571c6c" w:id="1"/>
      <w:bookmarkEnd w:id="1"/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DECLARACIÓN JURADA DE REFERENCIAS LABORALES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hanging="2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ind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Yo,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[Nombres y Apellidos]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 identificado con DNI N°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[Número],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con domicilio en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[Dirección domiciliaria]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 postulante en el proceso de selección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highlight w:val="white"/>
          <w:rtl w:val="0"/>
        </w:rPr>
        <w:t xml:space="preserve">[Tipo de convocatoria CAS/CPM 728/CPP O CPPP] N°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highlight w:val="white"/>
          <w:rtl w:val="0"/>
        </w:rPr>
        <w:t xml:space="preserve">__-202__-IGP-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[Denominación del cargo]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. Declaro bajo juramento que la información proporcionada respecto de mi experiencia laboral es verdadera.</w:t>
      </w:r>
    </w:p>
    <w:p w:rsidR="00000000" w:rsidDel="00000000" w:rsidP="00000000" w:rsidRDefault="00000000" w:rsidRPr="00000000" w14:paraId="00000005">
      <w:pPr>
        <w:spacing w:line="360" w:lineRule="auto"/>
        <w:ind w:hanging="2"/>
        <w:jc w:val="both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Asimismo, en aplicación de la Ley N° 29733, Ley de Protección de Datos Personales, autorizo expresamente al Instituto Geofísico del Perú – IGP, o a la entidad tercera que este designe, a realizar las acciones de validación y verificación de la información laboral en fuentes accesibles públicas y/o privadas,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así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como contactar a las referencias consignadas únicamente para fines vinculados al presente proceso de selección. </w:t>
      </w:r>
    </w:p>
    <w:p w:rsidR="00000000" w:rsidDel="00000000" w:rsidP="00000000" w:rsidRDefault="00000000" w:rsidRPr="00000000" w14:paraId="00000007">
      <w:pPr>
        <w:spacing w:line="360" w:lineRule="auto"/>
        <w:ind w:hanging="2"/>
        <w:jc w:val="both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Para tal efecto,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proporcionó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la siguiente información de referencias laborales:</w:t>
      </w:r>
    </w:p>
    <w:tbl>
      <w:tblPr>
        <w:tblStyle w:val="Table1"/>
        <w:tblW w:w="9062.0" w:type="dxa"/>
        <w:jc w:val="center"/>
        <w:tblLayout w:type="fixed"/>
        <w:tblLook w:val="0400"/>
      </w:tblPr>
      <w:tblGrid>
        <w:gridCol w:w="419"/>
        <w:gridCol w:w="1418"/>
        <w:gridCol w:w="1871"/>
        <w:gridCol w:w="115"/>
        <w:gridCol w:w="1865"/>
        <w:gridCol w:w="119"/>
        <w:gridCol w:w="1559"/>
        <w:gridCol w:w="1696"/>
        <w:tblGridChange w:id="0">
          <w:tblGrid>
            <w:gridCol w:w="419"/>
            <w:gridCol w:w="1418"/>
            <w:gridCol w:w="1871"/>
            <w:gridCol w:w="115"/>
            <w:gridCol w:w="1865"/>
            <w:gridCol w:w="119"/>
            <w:gridCol w:w="1559"/>
            <w:gridCol w:w="1696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N°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EMPRESA / ENTIDAD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hanging="2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CARGO / PUESTO DEL POSTULANTE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hanging="2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NOMBRE Y CARGO DEL JEFE INMEDIATO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hanging="2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TELÉFONOS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hanging="2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CORREO ELECTRÓNICO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hanging="2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hanging="2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hanging="2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hanging="2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hanging="2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hanging="2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hanging="2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hanging="2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hanging="2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hanging="2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76" w:lineRule="auto"/>
        <w:ind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Declaro conocer que, en caso de comprobarse falsedad, inexactitud u omisión en la información proporcionada, asumiré las responsabilidades administrativas, civiles y penales correspondientes, conforme a lo establecido en el artículo 411° del Código Penal y en el Texto Único Ordenado de la Ley N° 27444, Ley del Procedimiento Administrativo General, aprobado mediante Decreto Supremo N° 006-2026-JUS y sus modificatorias.</w:t>
      </w:r>
    </w:p>
    <w:p w:rsidR="00000000" w:rsidDel="00000000" w:rsidP="00000000" w:rsidRDefault="00000000" w:rsidRPr="00000000" w14:paraId="00000044">
      <w:pPr>
        <w:spacing w:line="360" w:lineRule="auto"/>
        <w:ind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[Lugar], [ día] de [mes] de 202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40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47">
      <w:pPr>
        <w:spacing w:after="240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[Nombres y apellidos]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DNI: [N°]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4776470</wp:posOffset>
          </wp:positionH>
          <wp:positionV relativeFrom="paragraph">
            <wp:posOffset>-141603</wp:posOffset>
          </wp:positionV>
          <wp:extent cx="1180465" cy="343535"/>
          <wp:effectExtent b="0" l="0" r="0" t="0"/>
          <wp:wrapNone/>
          <wp:docPr descr="https://intranet.igp.gob.pe/std/logo_igp_2020.png" id="1" name="image2.png"/>
          <a:graphic>
            <a:graphicData uri="http://schemas.openxmlformats.org/drawingml/2006/picture">
              <pic:pic>
                <pic:nvPicPr>
                  <pic:cNvPr descr="https://intranet.igp.gob.pe/std/logo_igp_2020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0465" cy="34353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-309243</wp:posOffset>
          </wp:positionH>
          <wp:positionV relativeFrom="paragraph">
            <wp:posOffset>-189227</wp:posOffset>
          </wp:positionV>
          <wp:extent cx="2781300" cy="409575"/>
          <wp:effectExtent b="0" l="0" r="0" t="0"/>
          <wp:wrapNone/>
          <wp:docPr descr="cintillo_IGP" id="2" name="image1.png"/>
          <a:graphic>
            <a:graphicData uri="http://schemas.openxmlformats.org/drawingml/2006/picture">
              <pic:pic>
                <pic:nvPicPr>
                  <pic:cNvPr descr="cintillo_IGP" id="0" name="image1.png"/>
                  <pic:cNvPicPr preferRelativeResize="0"/>
                </pic:nvPicPr>
                <pic:blipFill>
                  <a:blip r:embed="rId2"/>
                  <a:srcRect b="0" l="0" r="45010" t="0"/>
                  <a:stretch>
                    <a:fillRect/>
                  </a:stretch>
                </pic:blipFill>
                <pic:spPr>
                  <a:xfrm>
                    <a:off x="0" y="0"/>
                    <a:ext cx="2781300" cy="4095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de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SgMdOfijB0UlgBXMavMeLxoxvg==">CgMxLjAyDmguaDhnYXp2YnBxMGdzMg5oLmxtNmVkdDU3MWM2YzgAciExYnVyaUZ0aHVNMXRkVlpUV0hFUmpubzRTNXUyczJCMDA=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